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AC" w:rsidRPr="00390FBC" w:rsidRDefault="00390FBC" w:rsidP="00390FBC">
      <w:pPr>
        <w:ind w:firstLine="708"/>
        <w:rPr>
          <w:sz w:val="28"/>
          <w:szCs w:val="28"/>
        </w:rPr>
      </w:pPr>
      <w:bookmarkStart w:id="0" w:name="_GoBack"/>
      <w:r w:rsidRPr="00390FBC">
        <w:rPr>
          <w:sz w:val="28"/>
          <w:szCs w:val="28"/>
        </w:rPr>
        <w:t>Gminny Ośrodek Pomocy Społecznej w Kątach Wrocławskich wydaje skierowania na paczki żywnościowe w ramach programu operacyjnego „Pomoc Żywnościowa 2014-2020” .</w:t>
      </w:r>
    </w:p>
    <w:p w:rsidR="00390FBC" w:rsidRPr="00390FBC" w:rsidRDefault="00390FBC">
      <w:pPr>
        <w:rPr>
          <w:sz w:val="28"/>
          <w:szCs w:val="28"/>
        </w:rPr>
      </w:pPr>
      <w:r w:rsidRPr="00390FBC">
        <w:rPr>
          <w:sz w:val="28"/>
          <w:szCs w:val="28"/>
        </w:rPr>
        <w:t>Ośrodek współpracuje z realizatorem programu Fundacja Smolec -  Oddział Emerytów, Rencistów i Inwalidów w Smolcu.</w:t>
      </w:r>
      <w:bookmarkEnd w:id="0"/>
    </w:p>
    <w:sectPr w:rsidR="00390FBC" w:rsidRPr="0039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C"/>
    <w:rsid w:val="00390FBC"/>
    <w:rsid w:val="00A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9FFD"/>
  <w15:chartTrackingRefBased/>
  <w15:docId w15:val="{95FE4B37-9DA6-4A7C-A9EB-A6223CC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2017-09-25T11:22:00Z</dcterms:created>
  <dcterms:modified xsi:type="dcterms:W3CDTF">2017-09-25T11:27:00Z</dcterms:modified>
</cp:coreProperties>
</file>